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547" w:rsidRDefault="00EE631A" w:rsidP="005155F6">
      <w:pPr>
        <w:pStyle w:val="Default"/>
        <w:jc w:val="center"/>
        <w:rPr>
          <w:b/>
          <w:bCs/>
        </w:rPr>
      </w:pPr>
      <w:r w:rsidRPr="005770F1">
        <w:rPr>
          <w:b/>
          <w:bCs/>
        </w:rPr>
        <w:t>Аннотац</w:t>
      </w:r>
      <w:r w:rsidR="00377EAC">
        <w:rPr>
          <w:b/>
          <w:bCs/>
        </w:rPr>
        <w:t xml:space="preserve">ия к рабочей программе по предмету </w:t>
      </w:r>
      <w:r w:rsidR="00F158BF">
        <w:rPr>
          <w:b/>
          <w:bCs/>
        </w:rPr>
        <w:t>«</w:t>
      </w:r>
      <w:r w:rsidR="00861BF7">
        <w:rPr>
          <w:b/>
          <w:bCs/>
        </w:rPr>
        <w:t>Технология</w:t>
      </w:r>
      <w:r w:rsidR="00F158BF">
        <w:rPr>
          <w:b/>
          <w:bCs/>
        </w:rPr>
        <w:t>»</w:t>
      </w:r>
    </w:p>
    <w:p w:rsidR="00F158BF" w:rsidRDefault="00F158BF" w:rsidP="005155F6">
      <w:pPr>
        <w:pStyle w:val="Default"/>
        <w:jc w:val="center"/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1"/>
        <w:gridCol w:w="8529"/>
      </w:tblGrid>
      <w:tr w:rsidR="00EE631A" w:rsidRPr="005770F1" w:rsidTr="00A56ECC">
        <w:trPr>
          <w:trHeight w:val="111"/>
        </w:trPr>
        <w:tc>
          <w:tcPr>
            <w:tcW w:w="0" w:type="auto"/>
          </w:tcPr>
          <w:p w:rsidR="00EE631A" w:rsidRPr="005770F1" w:rsidRDefault="00EE631A" w:rsidP="005155F6">
            <w:pPr>
              <w:pStyle w:val="Default"/>
            </w:pPr>
            <w:r w:rsidRPr="005770F1">
              <w:t xml:space="preserve">Название учебного предмета (курса) </w:t>
            </w:r>
          </w:p>
        </w:tc>
        <w:tc>
          <w:tcPr>
            <w:tcW w:w="8529" w:type="dxa"/>
          </w:tcPr>
          <w:p w:rsidR="00EE631A" w:rsidRPr="005770F1" w:rsidRDefault="00861BF7" w:rsidP="005155F6">
            <w:pPr>
              <w:pStyle w:val="Default"/>
            </w:pPr>
            <w:r>
              <w:t>Технология</w:t>
            </w:r>
            <w:bookmarkStart w:id="0" w:name="_GoBack"/>
            <w:bookmarkEnd w:id="0"/>
          </w:p>
        </w:tc>
      </w:tr>
      <w:tr w:rsidR="00EE631A" w:rsidRPr="005770F1" w:rsidTr="00A56ECC">
        <w:trPr>
          <w:trHeight w:val="109"/>
        </w:trPr>
        <w:tc>
          <w:tcPr>
            <w:tcW w:w="0" w:type="auto"/>
          </w:tcPr>
          <w:p w:rsidR="00EE631A" w:rsidRPr="005770F1" w:rsidRDefault="00EE631A" w:rsidP="005155F6">
            <w:pPr>
              <w:pStyle w:val="Default"/>
            </w:pPr>
            <w:r w:rsidRPr="005770F1">
              <w:t xml:space="preserve">Класс </w:t>
            </w:r>
          </w:p>
        </w:tc>
        <w:tc>
          <w:tcPr>
            <w:tcW w:w="8529" w:type="dxa"/>
          </w:tcPr>
          <w:p w:rsidR="00EE631A" w:rsidRPr="005770F1" w:rsidRDefault="00861BF7" w:rsidP="005155F6">
            <w:pPr>
              <w:pStyle w:val="Default"/>
            </w:pPr>
            <w:r>
              <w:t>5</w:t>
            </w:r>
          </w:p>
        </w:tc>
      </w:tr>
      <w:tr w:rsidR="00EE631A" w:rsidRPr="005770F1" w:rsidTr="00A56ECC">
        <w:trPr>
          <w:trHeight w:val="109"/>
        </w:trPr>
        <w:tc>
          <w:tcPr>
            <w:tcW w:w="0" w:type="auto"/>
          </w:tcPr>
          <w:p w:rsidR="00EE631A" w:rsidRPr="005770F1" w:rsidRDefault="00EE631A" w:rsidP="005155F6">
            <w:pPr>
              <w:pStyle w:val="Default"/>
            </w:pPr>
            <w:r w:rsidRPr="005770F1">
              <w:t xml:space="preserve">Количество часов </w:t>
            </w:r>
          </w:p>
        </w:tc>
        <w:tc>
          <w:tcPr>
            <w:tcW w:w="8529" w:type="dxa"/>
          </w:tcPr>
          <w:p w:rsidR="00EE631A" w:rsidRPr="005770F1" w:rsidRDefault="00377EAC" w:rsidP="005155F6">
            <w:pPr>
              <w:pStyle w:val="Default"/>
            </w:pPr>
            <w:r>
              <w:t>68</w:t>
            </w:r>
            <w:r w:rsidR="00EE631A" w:rsidRPr="005770F1">
              <w:t xml:space="preserve"> ч (2 урока в неделю)</w:t>
            </w:r>
          </w:p>
        </w:tc>
      </w:tr>
      <w:tr w:rsidR="00EE631A" w:rsidRPr="005770F1" w:rsidTr="00A56ECC">
        <w:trPr>
          <w:trHeight w:val="247"/>
        </w:trPr>
        <w:tc>
          <w:tcPr>
            <w:tcW w:w="0" w:type="auto"/>
          </w:tcPr>
          <w:p w:rsidR="00EE631A" w:rsidRPr="005770F1" w:rsidRDefault="00EE631A" w:rsidP="005155F6">
            <w:pPr>
              <w:pStyle w:val="Default"/>
            </w:pPr>
            <w:r w:rsidRPr="005770F1">
              <w:t xml:space="preserve">Составители </w:t>
            </w:r>
          </w:p>
        </w:tc>
        <w:tc>
          <w:tcPr>
            <w:tcW w:w="8529" w:type="dxa"/>
          </w:tcPr>
          <w:p w:rsidR="00EE631A" w:rsidRPr="005770F1" w:rsidRDefault="00861BF7" w:rsidP="005155F6">
            <w:pPr>
              <w:pStyle w:val="Default"/>
            </w:pPr>
            <w:r>
              <w:t>Антонова Ольга Владимировна</w:t>
            </w:r>
          </w:p>
        </w:tc>
      </w:tr>
      <w:tr w:rsidR="00EE631A" w:rsidRPr="005770F1" w:rsidTr="00A56ECC">
        <w:trPr>
          <w:trHeight w:val="523"/>
        </w:trPr>
        <w:tc>
          <w:tcPr>
            <w:tcW w:w="0" w:type="auto"/>
          </w:tcPr>
          <w:p w:rsidR="00EE631A" w:rsidRPr="005770F1" w:rsidRDefault="00EE631A" w:rsidP="005155F6">
            <w:pPr>
              <w:pStyle w:val="Default"/>
            </w:pPr>
            <w:r w:rsidRPr="005770F1">
              <w:t xml:space="preserve">Цель курса </w:t>
            </w:r>
          </w:p>
        </w:tc>
        <w:tc>
          <w:tcPr>
            <w:tcW w:w="8529" w:type="dxa"/>
          </w:tcPr>
          <w:p w:rsidR="005155F6" w:rsidRPr="005155F6" w:rsidRDefault="00EE631A" w:rsidP="00515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в направлении личностного развития: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55F6" w:rsidRPr="005155F6">
              <w:rPr>
                <w:rFonts w:ascii="Times New Roman" w:hAnsi="Times New Roman"/>
                <w:sz w:val="24"/>
                <w:szCs w:val="24"/>
              </w:rPr>
              <w:t>-</w:t>
            </w:r>
            <w:r w:rsidR="005155F6" w:rsidRPr="005155F6">
              <w:rPr>
                <w:rFonts w:ascii="Times New Roman" w:hAnsi="Times New Roman"/>
                <w:sz w:val="24"/>
                <w:szCs w:val="24"/>
              </w:rPr>
              <w:tab/>
              <w:t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      </w:r>
          </w:p>
          <w:p w:rsidR="005155F6" w:rsidRPr="005155F6" w:rsidRDefault="005155F6" w:rsidP="00515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5F6">
              <w:rPr>
                <w:rFonts w:ascii="Times New Roman" w:hAnsi="Times New Roman"/>
                <w:sz w:val="24"/>
                <w:szCs w:val="24"/>
              </w:rPr>
              <w:t>-</w:t>
            </w:r>
            <w:r w:rsidRPr="005155F6">
              <w:rPr>
                <w:rFonts w:ascii="Times New Roman" w:hAnsi="Times New Roman"/>
                <w:sz w:val="24"/>
                <w:szCs w:val="24"/>
              </w:rPr>
              <w:tab/>
              <w:t xml:space="preserve">формирование ответственного отношения к учению, </w:t>
            </w:r>
            <w:r w:rsidRPr="005155F6">
              <w:rPr>
                <w:rFonts w:ascii="Times New Roman" w:hAnsi="Times New Roman"/>
                <w:sz w:val="24"/>
                <w:szCs w:val="24"/>
              </w:rPr>
              <w:t>готовности и способности,</w:t>
            </w:r>
            <w:r w:rsidRPr="005155F6">
              <w:rPr>
                <w:rFonts w:ascii="Times New Roman" w:hAnsi="Times New Roman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познанию; овладение элементами организации умственного и</w:t>
            </w:r>
          </w:p>
          <w:p w:rsidR="005155F6" w:rsidRPr="005155F6" w:rsidRDefault="005155F6" w:rsidP="00515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5F6">
              <w:rPr>
                <w:rFonts w:ascii="Times New Roman" w:hAnsi="Times New Roman"/>
                <w:sz w:val="24"/>
                <w:szCs w:val="24"/>
              </w:rPr>
              <w:t>физического труда;</w:t>
            </w:r>
          </w:p>
          <w:p w:rsidR="005155F6" w:rsidRPr="005155F6" w:rsidRDefault="005155F6" w:rsidP="00515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5F6">
              <w:rPr>
                <w:rFonts w:ascii="Times New Roman" w:hAnsi="Times New Roman"/>
                <w:sz w:val="24"/>
                <w:szCs w:val="24"/>
              </w:rPr>
              <w:t>-</w:t>
            </w:r>
            <w:r w:rsidRPr="005155F6">
              <w:rPr>
                <w:rFonts w:ascii="Times New Roman" w:hAnsi="Times New Roman"/>
                <w:sz w:val="24"/>
                <w:szCs w:val="24"/>
              </w:rPr>
              <w:tab/>
              <w:t>самооценка умственных и физических способностей при трудовой деятельности в различных сферах с позиций будущей социализации и стратификации;</w:t>
            </w:r>
          </w:p>
          <w:p w:rsidR="005155F6" w:rsidRDefault="005155F6" w:rsidP="00515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5F6">
              <w:rPr>
                <w:rFonts w:ascii="Times New Roman" w:hAnsi="Times New Roman"/>
                <w:sz w:val="24"/>
                <w:szCs w:val="24"/>
              </w:rPr>
              <w:t>-</w:t>
            </w:r>
            <w:r w:rsidRPr="005155F6">
              <w:rPr>
                <w:rFonts w:ascii="Times New Roman" w:hAnsi="Times New Roman"/>
                <w:sz w:val="24"/>
                <w:szCs w:val="24"/>
              </w:rPr>
              <w:tab/>
              <w:t xml:space="preserve">развитие трудолюбия и ответственности за результаты своей деятельности; выражение желания учиться для удовлетворения перспективных потребностей; </w:t>
            </w:r>
          </w:p>
          <w:p w:rsidR="005155F6" w:rsidRPr="005155F6" w:rsidRDefault="00EE631A" w:rsidP="00515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метапредметном</w:t>
            </w:r>
            <w:proofErr w:type="spellEnd"/>
            <w:r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 направлении: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55F6" w:rsidRPr="005155F6">
              <w:rPr>
                <w:rFonts w:ascii="Times New Roman" w:hAnsi="Times New Roman"/>
                <w:sz w:val="24"/>
                <w:szCs w:val="24"/>
              </w:rPr>
              <w:t>-</w:t>
            </w:r>
            <w:r w:rsidR="005155F6" w:rsidRPr="005155F6">
              <w:rPr>
                <w:rFonts w:ascii="Times New Roman" w:hAnsi="Times New Roman"/>
                <w:sz w:val="24"/>
                <w:szCs w:val="24"/>
              </w:rPr>
              <w:tab/>
              <w:t>самостоятельное определение цели своего обучения, постановка и</w:t>
            </w:r>
            <w:r w:rsidR="00A56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55F6" w:rsidRPr="005155F6">
              <w:rPr>
                <w:rFonts w:ascii="Times New Roman" w:hAnsi="Times New Roman"/>
                <w:sz w:val="24"/>
                <w:szCs w:val="24"/>
              </w:rPr>
              <w:t>формули</w:t>
            </w:r>
            <w:r w:rsidR="00A56ECC">
              <w:rPr>
                <w:rFonts w:ascii="Times New Roman" w:hAnsi="Times New Roman"/>
                <w:sz w:val="24"/>
                <w:szCs w:val="24"/>
              </w:rPr>
              <w:t>ровка для себя новых задач в уче</w:t>
            </w:r>
            <w:r w:rsidR="005155F6" w:rsidRPr="005155F6">
              <w:rPr>
                <w:rFonts w:ascii="Times New Roman" w:hAnsi="Times New Roman"/>
                <w:sz w:val="24"/>
                <w:szCs w:val="24"/>
              </w:rPr>
              <w:t>бе и познавательной деятельности;</w:t>
            </w:r>
            <w:r w:rsidR="00A56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55F6" w:rsidRPr="005155F6">
              <w:rPr>
                <w:rFonts w:ascii="Times New Roman" w:hAnsi="Times New Roman"/>
                <w:sz w:val="24"/>
                <w:szCs w:val="24"/>
              </w:rPr>
              <w:t>алгоритмизированное планирование процесса познавательно-трудовой деятельности;</w:t>
            </w:r>
            <w:r w:rsidR="00A56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55F6" w:rsidRPr="005155F6">
              <w:rPr>
                <w:rFonts w:ascii="Times New Roman" w:hAnsi="Times New Roman"/>
                <w:sz w:val="24"/>
                <w:szCs w:val="24"/>
              </w:rPr>
              <w:t>определение адекватных имеющимся организационным и материально техническим условиям способов решения учебной или трудовой задачи на основе</w:t>
            </w:r>
            <w:r w:rsidR="00A56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55F6" w:rsidRPr="005155F6">
              <w:rPr>
                <w:rFonts w:ascii="Times New Roman" w:hAnsi="Times New Roman"/>
                <w:sz w:val="24"/>
                <w:szCs w:val="24"/>
              </w:rPr>
              <w:t>заданных алгоритмов;</w:t>
            </w:r>
            <w:r w:rsidR="00A56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55F6" w:rsidRPr="005155F6">
              <w:rPr>
                <w:rFonts w:ascii="Times New Roman" w:hAnsi="Times New Roman"/>
                <w:sz w:val="24"/>
                <w:szCs w:val="24"/>
              </w:rPr>
              <w:t xml:space="preserve"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</w:t>
            </w:r>
            <w:r w:rsidR="00A56ECC">
              <w:rPr>
                <w:rFonts w:ascii="Times New Roman" w:hAnsi="Times New Roman"/>
                <w:sz w:val="24"/>
                <w:szCs w:val="24"/>
              </w:rPr>
              <w:t xml:space="preserve">технической или организационной </w:t>
            </w:r>
            <w:r w:rsidR="005155F6" w:rsidRPr="005155F6">
              <w:rPr>
                <w:rFonts w:ascii="Times New Roman" w:hAnsi="Times New Roman"/>
                <w:sz w:val="24"/>
                <w:szCs w:val="24"/>
              </w:rPr>
              <w:t>проблемы;</w:t>
            </w:r>
          </w:p>
          <w:p w:rsidR="005155F6" w:rsidRPr="005155F6" w:rsidRDefault="005155F6" w:rsidP="00515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5F6">
              <w:rPr>
                <w:rFonts w:ascii="Times New Roman" w:hAnsi="Times New Roman"/>
                <w:sz w:val="24"/>
                <w:szCs w:val="24"/>
              </w:rPr>
              <w:t>-выявление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</w:t>
            </w:r>
            <w:r w:rsidR="00A56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55F6">
              <w:rPr>
                <w:rFonts w:ascii="Times New Roman" w:hAnsi="Times New Roman"/>
                <w:sz w:val="24"/>
                <w:szCs w:val="24"/>
              </w:rPr>
      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</w:t>
            </w:r>
            <w:r w:rsidR="00A56ECC">
              <w:rPr>
                <w:rFonts w:ascii="Times New Roman" w:hAnsi="Times New Roman"/>
                <w:sz w:val="24"/>
                <w:szCs w:val="24"/>
              </w:rPr>
              <w:t>ия изделия или техноло</w:t>
            </w:r>
            <w:r w:rsidRPr="005155F6">
              <w:rPr>
                <w:rFonts w:ascii="Times New Roman" w:hAnsi="Times New Roman"/>
                <w:sz w:val="24"/>
                <w:szCs w:val="24"/>
              </w:rPr>
              <w:t>гического процесса;</w:t>
            </w:r>
            <w:r w:rsidR="00A56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55F6">
              <w:rPr>
                <w:rFonts w:ascii="Times New Roman" w:hAnsi="Times New Roman"/>
                <w:sz w:val="24"/>
                <w:szCs w:val="24"/>
              </w:rPr>
              <w:t>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</w:t>
            </w:r>
          </w:p>
          <w:p w:rsidR="005155F6" w:rsidRPr="005155F6" w:rsidRDefault="005155F6" w:rsidP="00515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5F6">
              <w:rPr>
                <w:rFonts w:ascii="Times New Roman" w:hAnsi="Times New Roman"/>
                <w:sz w:val="24"/>
                <w:szCs w:val="24"/>
              </w:rPr>
              <w:t xml:space="preserve">формулирование выводов по обоснованию технико-технологического и организационного решения; отражение в устной или письменной форме </w:t>
            </w:r>
            <w:r w:rsidR="00EE631A"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в предметном </w:t>
            </w:r>
            <w:r w:rsidR="00861BF7"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направлении: </w:t>
            </w:r>
            <w:r w:rsidRPr="005155F6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5155F6">
              <w:rPr>
                <w:rFonts w:ascii="Times New Roman" w:hAnsi="Times New Roman"/>
                <w:sz w:val="24"/>
                <w:szCs w:val="24"/>
              </w:rPr>
              <w:t>практическое освоение обучающимися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      </w:r>
          </w:p>
          <w:p w:rsidR="00861BF7" w:rsidRPr="005770F1" w:rsidRDefault="005155F6" w:rsidP="00515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5F6">
              <w:rPr>
                <w:rFonts w:ascii="Times New Roman" w:hAnsi="Times New Roman"/>
                <w:sz w:val="24"/>
                <w:szCs w:val="24"/>
              </w:rPr>
              <w:t>-</w:t>
            </w:r>
            <w:r w:rsidRPr="005155F6">
              <w:rPr>
                <w:rFonts w:ascii="Times New Roman" w:hAnsi="Times New Roman"/>
                <w:sz w:val="24"/>
                <w:szCs w:val="24"/>
              </w:rPr>
              <w:tab/>
              <w:t>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</w:t>
            </w:r>
            <w:r>
              <w:rPr>
                <w:rFonts w:ascii="Times New Roman" w:hAnsi="Times New Roman"/>
                <w:sz w:val="24"/>
                <w:szCs w:val="24"/>
              </w:rPr>
              <w:t>ской и инструктивной информации</w:t>
            </w:r>
          </w:p>
        </w:tc>
      </w:tr>
      <w:tr w:rsidR="00EE631A" w:rsidRPr="005770F1" w:rsidTr="00A56ECC">
        <w:trPr>
          <w:trHeight w:val="1707"/>
        </w:trPr>
        <w:tc>
          <w:tcPr>
            <w:tcW w:w="0" w:type="auto"/>
          </w:tcPr>
          <w:p w:rsidR="00EE631A" w:rsidRPr="005770F1" w:rsidRDefault="00EE631A" w:rsidP="005155F6">
            <w:pPr>
              <w:pStyle w:val="Default"/>
            </w:pPr>
            <w:r w:rsidRPr="005770F1">
              <w:t xml:space="preserve">Структура (краткое содержание) курса </w:t>
            </w:r>
          </w:p>
        </w:tc>
        <w:tc>
          <w:tcPr>
            <w:tcW w:w="8529" w:type="dxa"/>
          </w:tcPr>
          <w:p w:rsidR="00EE631A" w:rsidRDefault="00861BF7" w:rsidP="005155F6">
            <w:pPr>
              <w:pStyle w:val="Default"/>
            </w:pPr>
            <w:r w:rsidRPr="00861BF7">
              <w:t>Раздел 1. Производство и технологии</w:t>
            </w:r>
            <w:r>
              <w:t>-8 ч.</w:t>
            </w:r>
          </w:p>
          <w:p w:rsidR="00861BF7" w:rsidRDefault="00861BF7" w:rsidP="005155F6">
            <w:pPr>
              <w:pStyle w:val="Default"/>
            </w:pPr>
            <w:r w:rsidRPr="00861BF7">
              <w:t>Раздел 2. Компьютерная графика. Черчение</w:t>
            </w:r>
            <w:r>
              <w:t>-8ч.</w:t>
            </w:r>
          </w:p>
          <w:p w:rsidR="00861BF7" w:rsidRDefault="00861BF7" w:rsidP="005155F6">
            <w:pPr>
              <w:pStyle w:val="Default"/>
            </w:pPr>
            <w:r w:rsidRPr="00861BF7">
              <w:t>Раздел 3. Технологии обработки материалов и пищевых продуктов</w:t>
            </w:r>
            <w:r>
              <w:t>-42ч.</w:t>
            </w:r>
          </w:p>
          <w:p w:rsidR="00861BF7" w:rsidRPr="005770F1" w:rsidRDefault="005155F6" w:rsidP="005155F6">
            <w:pPr>
              <w:pStyle w:val="Default"/>
            </w:pPr>
            <w:r w:rsidRPr="005155F6">
              <w:t>Раздел 4. Робототехника</w:t>
            </w:r>
            <w:r>
              <w:t>-10ч.</w:t>
            </w:r>
          </w:p>
        </w:tc>
      </w:tr>
    </w:tbl>
    <w:p w:rsidR="00EE631A" w:rsidRDefault="00EE631A" w:rsidP="005155F6">
      <w:pPr>
        <w:spacing w:after="0" w:line="240" w:lineRule="auto"/>
      </w:pPr>
    </w:p>
    <w:sectPr w:rsidR="00EE631A" w:rsidSect="00A56ECC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B9"/>
    <w:rsid w:val="00057694"/>
    <w:rsid w:val="00377EAC"/>
    <w:rsid w:val="00455986"/>
    <w:rsid w:val="005155F6"/>
    <w:rsid w:val="00861BF7"/>
    <w:rsid w:val="00873C35"/>
    <w:rsid w:val="00A56ECC"/>
    <w:rsid w:val="00C74547"/>
    <w:rsid w:val="00DB69B9"/>
    <w:rsid w:val="00EE631A"/>
    <w:rsid w:val="00F158BF"/>
    <w:rsid w:val="00FB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BC5D8-766E-488E-8B6B-BFC45E80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3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63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</cp:revision>
  <dcterms:created xsi:type="dcterms:W3CDTF">2023-11-04T05:50:00Z</dcterms:created>
  <dcterms:modified xsi:type="dcterms:W3CDTF">2023-11-04T05:50:00Z</dcterms:modified>
</cp:coreProperties>
</file>